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4C33" w:rsidRPr="00D01EFE" w:rsidRDefault="00A14C33" w:rsidP="00A14C33">
      <w:pPr>
        <w:widowControl/>
        <w:spacing w:line="560" w:lineRule="exact"/>
        <w:jc w:val="left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01EF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附件</w:t>
      </w:r>
      <w:r w:rsidR="00816EBB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</w:t>
      </w:r>
      <w:bookmarkStart w:id="0" w:name="_GoBack"/>
      <w:bookmarkEnd w:id="0"/>
    </w:p>
    <w:p w:rsidR="00816EBB" w:rsidRDefault="00816EBB" w:rsidP="00A14C33">
      <w:pPr>
        <w:spacing w:line="560" w:lineRule="exact"/>
        <w:jc w:val="center"/>
        <w:rPr>
          <w:rFonts w:ascii="Times New Roman" w:eastAsia="华文中宋" w:hAnsi="Times New Roman" w:cs="Times New Roman"/>
          <w:sz w:val="44"/>
          <w:szCs w:val="44"/>
        </w:rPr>
      </w:pPr>
    </w:p>
    <w:p w:rsidR="00991E79" w:rsidRPr="000910AE" w:rsidRDefault="00A14C33" w:rsidP="000910AE">
      <w:pPr>
        <w:spacing w:line="560" w:lineRule="exact"/>
        <w:jc w:val="center"/>
        <w:rPr>
          <w:rFonts w:ascii="方正小标宋简体" w:eastAsia="方正小标宋简体" w:hAnsi="Times New Roman" w:cs="Times New Roman" w:hint="eastAsia"/>
          <w:sz w:val="44"/>
          <w:szCs w:val="44"/>
        </w:rPr>
      </w:pPr>
      <w:r w:rsidRPr="000910AE">
        <w:rPr>
          <w:rFonts w:ascii="方正小标宋简体" w:eastAsia="方正小标宋简体" w:hAnsi="Times New Roman" w:cs="Times New Roman" w:hint="eastAsia"/>
          <w:sz w:val="44"/>
          <w:szCs w:val="44"/>
        </w:rPr>
        <w:t>苏州工业园区人力资源服务业高质量发展专项奖励</w:t>
      </w:r>
      <w:r w:rsidR="00C669D7" w:rsidRPr="000910AE">
        <w:rPr>
          <w:rFonts w:ascii="方正小标宋简体" w:eastAsia="方正小标宋简体" w:hAnsi="Times New Roman" w:cs="Times New Roman" w:hint="eastAsia"/>
          <w:sz w:val="44"/>
          <w:szCs w:val="44"/>
        </w:rPr>
        <w:t>杰出</w:t>
      </w:r>
      <w:r w:rsidRPr="000910AE">
        <w:rPr>
          <w:rFonts w:ascii="方正小标宋简体" w:eastAsia="方正小标宋简体" w:hAnsi="Times New Roman" w:cs="Times New Roman" w:hint="eastAsia"/>
          <w:sz w:val="44"/>
          <w:szCs w:val="44"/>
        </w:rPr>
        <w:t>机构</w:t>
      </w:r>
      <w:r w:rsidR="00BF0FEF" w:rsidRPr="000910AE">
        <w:rPr>
          <w:rFonts w:ascii="方正小标宋简体" w:eastAsia="方正小标宋简体" w:hAnsi="Times New Roman" w:cs="Times New Roman" w:hint="eastAsia"/>
          <w:sz w:val="44"/>
          <w:szCs w:val="44"/>
        </w:rPr>
        <w:t>认定名单</w:t>
      </w:r>
    </w:p>
    <w:p w:rsidR="00816EBB" w:rsidRDefault="000910AE" w:rsidP="000910AE">
      <w:pPr>
        <w:widowControl/>
        <w:spacing w:line="560" w:lineRule="exact"/>
        <w:jc w:val="center"/>
        <w:rPr>
          <w:rFonts w:ascii="Times New Roman" w:eastAsia="仿宋_GB2312" w:hAnsi="Times New Roman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eastAsia="楷体_GB2312" w:hAnsi="Times New Roman"/>
          <w:sz w:val="32"/>
          <w:szCs w:val="32"/>
        </w:rPr>
        <w:t>（</w:t>
      </w:r>
      <w:r>
        <w:rPr>
          <w:rFonts w:ascii="Times New Roman" w:eastAsia="仿宋_GB2312" w:hAnsi="Times New Roman"/>
          <w:kern w:val="0"/>
          <w:sz w:val="32"/>
          <w:szCs w:val="32"/>
        </w:rPr>
        <w:t>排名不分先后</w:t>
      </w:r>
      <w:r>
        <w:rPr>
          <w:rFonts w:ascii="Times New Roman" w:eastAsia="楷体_GB2312" w:hAnsi="Times New Roman"/>
          <w:sz w:val="32"/>
          <w:szCs w:val="32"/>
        </w:rPr>
        <w:t>）</w:t>
      </w:r>
    </w:p>
    <w:p w:rsidR="00A14C33" w:rsidRPr="00BC7E76" w:rsidRDefault="00A14C33" w:rsidP="00BC7E76">
      <w:pPr>
        <w:widowControl/>
        <w:spacing w:line="560" w:lineRule="exact"/>
        <w:jc w:val="right"/>
        <w:rPr>
          <w:rFonts w:ascii="Times New Roman" w:eastAsia="仿宋_GB2312" w:hAnsi="Times New Roman" w:cs="Times New Roman"/>
          <w:bCs/>
          <w:color w:val="000000"/>
          <w:kern w:val="0"/>
          <w:sz w:val="32"/>
          <w:szCs w:val="32"/>
        </w:rPr>
      </w:pPr>
    </w:p>
    <w:tbl>
      <w:tblPr>
        <w:tblW w:w="7519" w:type="dxa"/>
        <w:jc w:val="center"/>
        <w:tblLook w:val="04A0" w:firstRow="1" w:lastRow="0" w:firstColumn="1" w:lastColumn="0" w:noHBand="0" w:noVBand="1"/>
      </w:tblPr>
      <w:tblGrid>
        <w:gridCol w:w="1461"/>
        <w:gridCol w:w="6058"/>
      </w:tblGrid>
      <w:tr w:rsidR="000910AE" w:rsidRPr="00D01EFE" w:rsidTr="000910AE">
        <w:trPr>
          <w:trHeight w:val="567"/>
          <w:jc w:val="center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10AE" w:rsidRPr="000910AE" w:rsidRDefault="000910AE" w:rsidP="00A14C33">
            <w:pPr>
              <w:widowControl/>
              <w:spacing w:line="560" w:lineRule="exact"/>
              <w:jc w:val="center"/>
              <w:rPr>
                <w:rFonts w:ascii="黑体" w:eastAsia="黑体" w:hAnsi="黑体" w:cs="Times New Roman"/>
                <w:bCs/>
                <w:color w:val="000000"/>
                <w:kern w:val="0"/>
                <w:sz w:val="32"/>
                <w:szCs w:val="32"/>
              </w:rPr>
            </w:pPr>
            <w:r w:rsidRPr="000910AE">
              <w:rPr>
                <w:rFonts w:ascii="黑体" w:eastAsia="黑体" w:hAnsi="黑体" w:cs="Times New Roman"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6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10AE" w:rsidRPr="000910AE" w:rsidRDefault="000910AE" w:rsidP="00A14C33">
            <w:pPr>
              <w:widowControl/>
              <w:spacing w:line="560" w:lineRule="exact"/>
              <w:jc w:val="center"/>
              <w:rPr>
                <w:rFonts w:ascii="黑体" w:eastAsia="黑体" w:hAnsi="黑体" w:cs="Times New Roman"/>
                <w:bCs/>
                <w:color w:val="000000"/>
                <w:kern w:val="0"/>
                <w:sz w:val="32"/>
                <w:szCs w:val="32"/>
              </w:rPr>
            </w:pPr>
            <w:r w:rsidRPr="000910AE">
              <w:rPr>
                <w:rFonts w:ascii="黑体" w:eastAsia="黑体" w:hAnsi="黑体" w:cs="Times New Roman"/>
                <w:bCs/>
                <w:color w:val="000000"/>
                <w:kern w:val="0"/>
                <w:sz w:val="32"/>
                <w:szCs w:val="32"/>
              </w:rPr>
              <w:t>企业名称</w:t>
            </w:r>
          </w:p>
        </w:tc>
      </w:tr>
      <w:tr w:rsidR="000910AE" w:rsidRPr="00D01EFE" w:rsidTr="000910AE">
        <w:trPr>
          <w:trHeight w:val="567"/>
          <w:jc w:val="center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0AE" w:rsidRPr="00BF0FEF" w:rsidRDefault="000910AE" w:rsidP="00816EBB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</w:pPr>
            <w:r w:rsidRPr="00BF0FEF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  <w:t>1</w:t>
            </w:r>
          </w:p>
        </w:tc>
        <w:tc>
          <w:tcPr>
            <w:tcW w:w="6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10AE" w:rsidRPr="00816EBB" w:rsidRDefault="000910AE" w:rsidP="00816EBB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</w:pPr>
            <w:r w:rsidRPr="00816EBB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  <w:t>苏州百德隆人力资源有限公司</w:t>
            </w:r>
          </w:p>
        </w:tc>
      </w:tr>
      <w:tr w:rsidR="000910AE" w:rsidRPr="00D01EFE" w:rsidTr="000910AE">
        <w:trPr>
          <w:trHeight w:val="567"/>
          <w:jc w:val="center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10AE" w:rsidRPr="00BF0FEF" w:rsidRDefault="000910AE" w:rsidP="00816EBB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</w:pPr>
            <w:r w:rsidRPr="00BF0FEF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  <w:t>2</w:t>
            </w:r>
          </w:p>
        </w:tc>
        <w:tc>
          <w:tcPr>
            <w:tcW w:w="6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10AE" w:rsidRPr="00816EBB" w:rsidRDefault="000910AE" w:rsidP="00816EBB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</w:pPr>
            <w:r w:rsidRPr="00816EBB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  <w:t>苏州艾贝尔人力资源服务有限公司</w:t>
            </w:r>
          </w:p>
        </w:tc>
      </w:tr>
      <w:tr w:rsidR="000910AE" w:rsidRPr="00D01EFE" w:rsidTr="000910AE">
        <w:trPr>
          <w:trHeight w:val="567"/>
          <w:jc w:val="center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10AE" w:rsidRPr="00BF0FEF" w:rsidRDefault="000910AE" w:rsidP="00816EBB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</w:pPr>
            <w:r w:rsidRPr="00BF0FEF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  <w:t>3</w:t>
            </w:r>
          </w:p>
        </w:tc>
        <w:tc>
          <w:tcPr>
            <w:tcW w:w="6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10AE" w:rsidRPr="00816EBB" w:rsidRDefault="000910AE" w:rsidP="00816EBB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</w:pPr>
            <w:r w:rsidRPr="00816EBB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  <w:t>苏州志阔服务外包有限公司</w:t>
            </w:r>
          </w:p>
        </w:tc>
      </w:tr>
      <w:tr w:rsidR="000910AE" w:rsidRPr="00D01EFE" w:rsidTr="000910AE">
        <w:trPr>
          <w:trHeight w:val="567"/>
          <w:jc w:val="center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10AE" w:rsidRPr="00BF0FEF" w:rsidRDefault="000910AE" w:rsidP="00816EBB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</w:pPr>
            <w:r w:rsidRPr="00BF0FEF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  <w:t>4</w:t>
            </w:r>
          </w:p>
        </w:tc>
        <w:tc>
          <w:tcPr>
            <w:tcW w:w="6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10AE" w:rsidRPr="00816EBB" w:rsidRDefault="000910AE" w:rsidP="00816EBB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</w:pPr>
            <w:r w:rsidRPr="00816EBB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  <w:t>苏州麦康企业管理服务有限公司</w:t>
            </w:r>
          </w:p>
        </w:tc>
      </w:tr>
      <w:tr w:rsidR="000910AE" w:rsidRPr="00D01EFE" w:rsidTr="000910AE">
        <w:trPr>
          <w:trHeight w:val="567"/>
          <w:jc w:val="center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10AE" w:rsidRPr="00BF0FEF" w:rsidRDefault="000910AE" w:rsidP="00816EBB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</w:pPr>
            <w:r w:rsidRPr="00BF0FEF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  <w:t>5</w:t>
            </w:r>
          </w:p>
        </w:tc>
        <w:tc>
          <w:tcPr>
            <w:tcW w:w="6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10AE" w:rsidRPr="00816EBB" w:rsidRDefault="000910AE" w:rsidP="00816EBB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</w:pPr>
            <w:r w:rsidRPr="00816EBB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  <w:t>苏州众享人力资源服务有限公司</w:t>
            </w:r>
          </w:p>
        </w:tc>
      </w:tr>
      <w:tr w:rsidR="000910AE" w:rsidRPr="00D01EFE" w:rsidTr="000910AE">
        <w:trPr>
          <w:trHeight w:val="567"/>
          <w:jc w:val="center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10AE" w:rsidRPr="00BF0FEF" w:rsidRDefault="000910AE" w:rsidP="00816EBB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</w:pPr>
            <w:r w:rsidRPr="00BF0FEF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  <w:t>6</w:t>
            </w:r>
          </w:p>
        </w:tc>
        <w:tc>
          <w:tcPr>
            <w:tcW w:w="6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10AE" w:rsidRPr="00816EBB" w:rsidRDefault="000910AE" w:rsidP="00816EBB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</w:pPr>
            <w:r w:rsidRPr="00816EBB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  <w:t>苏州市银雁数据处理有限公司</w:t>
            </w:r>
          </w:p>
        </w:tc>
      </w:tr>
      <w:tr w:rsidR="000910AE" w:rsidRPr="00D01EFE" w:rsidTr="000910AE">
        <w:trPr>
          <w:trHeight w:val="567"/>
          <w:jc w:val="center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10AE" w:rsidRPr="00BF0FEF" w:rsidRDefault="000910AE" w:rsidP="00816EBB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</w:pPr>
            <w:r w:rsidRPr="00BF0FEF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  <w:t>7</w:t>
            </w:r>
          </w:p>
        </w:tc>
        <w:tc>
          <w:tcPr>
            <w:tcW w:w="6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10AE" w:rsidRPr="00816EBB" w:rsidRDefault="000910AE" w:rsidP="00816EBB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</w:pPr>
            <w:r w:rsidRPr="00816EBB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  <w:t>苏州工业园区人力资源开发有限公司</w:t>
            </w:r>
          </w:p>
        </w:tc>
      </w:tr>
      <w:tr w:rsidR="000910AE" w:rsidRPr="00D01EFE" w:rsidTr="000910AE">
        <w:trPr>
          <w:trHeight w:val="567"/>
          <w:jc w:val="center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10AE" w:rsidRPr="00BF0FEF" w:rsidRDefault="000910AE" w:rsidP="00816EBB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</w:pPr>
            <w:r w:rsidRPr="00BF0FEF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  <w:t>8</w:t>
            </w:r>
          </w:p>
        </w:tc>
        <w:tc>
          <w:tcPr>
            <w:tcW w:w="6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10AE" w:rsidRPr="00816EBB" w:rsidRDefault="000910AE" w:rsidP="00816EBB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</w:pPr>
            <w:r w:rsidRPr="00816EBB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  <w:t>苏州汇思人力资源有限公司</w:t>
            </w:r>
          </w:p>
        </w:tc>
      </w:tr>
      <w:tr w:rsidR="000910AE" w:rsidRPr="00D01EFE" w:rsidTr="000910AE">
        <w:trPr>
          <w:trHeight w:val="567"/>
          <w:jc w:val="center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10AE" w:rsidRPr="00BF0FEF" w:rsidRDefault="000910AE" w:rsidP="00816EBB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</w:pPr>
            <w:r w:rsidRPr="00BF0FEF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  <w:t>9</w:t>
            </w:r>
          </w:p>
        </w:tc>
        <w:tc>
          <w:tcPr>
            <w:tcW w:w="6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10AE" w:rsidRPr="00816EBB" w:rsidRDefault="000910AE" w:rsidP="00816EBB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</w:pPr>
            <w:r w:rsidRPr="00816EBB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  <w:t>苏州文鼎人力资源服务有限公司</w:t>
            </w:r>
          </w:p>
        </w:tc>
      </w:tr>
    </w:tbl>
    <w:p w:rsidR="00A14C33" w:rsidRPr="00D01EFE" w:rsidRDefault="00A14C33" w:rsidP="00BF0FEF">
      <w:pPr>
        <w:spacing w:line="560" w:lineRule="exact"/>
        <w:rPr>
          <w:rFonts w:ascii="Times New Roman" w:hAnsi="Times New Roman" w:cs="Times New Roman"/>
        </w:rPr>
      </w:pPr>
    </w:p>
    <w:sectPr w:rsidR="00A14C33" w:rsidRPr="00D01EFE" w:rsidSect="00BF0FEF">
      <w:pgSz w:w="11906" w:h="16838"/>
      <w:pgMar w:top="1135" w:right="1800" w:bottom="1134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0537" w:rsidRDefault="006B0537" w:rsidP="00BF0FEF">
      <w:r>
        <w:separator/>
      </w:r>
    </w:p>
  </w:endnote>
  <w:endnote w:type="continuationSeparator" w:id="0">
    <w:p w:rsidR="006B0537" w:rsidRDefault="006B0537" w:rsidP="00BF0F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0537" w:rsidRDefault="006B0537" w:rsidP="00BF0FEF">
      <w:r>
        <w:separator/>
      </w:r>
    </w:p>
  </w:footnote>
  <w:footnote w:type="continuationSeparator" w:id="0">
    <w:p w:rsidR="006B0537" w:rsidRDefault="006B0537" w:rsidP="00BF0F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E72"/>
    <w:rsid w:val="00042CBF"/>
    <w:rsid w:val="000910AE"/>
    <w:rsid w:val="00315AB5"/>
    <w:rsid w:val="00387A72"/>
    <w:rsid w:val="006B0537"/>
    <w:rsid w:val="00816EBB"/>
    <w:rsid w:val="00991E79"/>
    <w:rsid w:val="00A14C33"/>
    <w:rsid w:val="00B93E72"/>
    <w:rsid w:val="00BC7E76"/>
    <w:rsid w:val="00BF0FEF"/>
    <w:rsid w:val="00C669D7"/>
    <w:rsid w:val="00D01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4F238C"/>
  <w15:chartTrackingRefBased/>
  <w15:docId w15:val="{067A5EF9-3349-45ED-B853-4DD1EE538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0F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F0F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F0F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F0F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133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taoqx</dc:creator>
  <cp:keywords/>
  <dc:description/>
  <cp:lastModifiedBy>taoqx</cp:lastModifiedBy>
  <cp:revision>11</cp:revision>
  <dcterms:created xsi:type="dcterms:W3CDTF">2024-12-10T06:08:00Z</dcterms:created>
  <dcterms:modified xsi:type="dcterms:W3CDTF">2025-12-09T10:29:00Z</dcterms:modified>
</cp:coreProperties>
</file>